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21" w:rsidRPr="00C6451C" w:rsidRDefault="0096755A" w:rsidP="0096755A">
      <w:pPr>
        <w:jc w:val="right"/>
        <w:rPr>
          <w:rFonts w:ascii="Times New Roman" w:hAnsi="Times New Roman" w:cs="Times New Roman"/>
          <w:b/>
          <w:sz w:val="28"/>
          <w:szCs w:val="28"/>
        </w:rPr>
      </w:pPr>
      <w:r w:rsidRPr="00C6451C">
        <w:rPr>
          <w:rFonts w:ascii="Times New Roman" w:hAnsi="Times New Roman" w:cs="Times New Roman"/>
          <w:b/>
          <w:sz w:val="28"/>
          <w:szCs w:val="28"/>
        </w:rPr>
        <w:t>Приложение</w:t>
      </w:r>
      <w:r w:rsidR="002C7278">
        <w:rPr>
          <w:rFonts w:ascii="Times New Roman" w:hAnsi="Times New Roman" w:cs="Times New Roman"/>
          <w:b/>
          <w:sz w:val="28"/>
          <w:szCs w:val="28"/>
        </w:rPr>
        <w:t xml:space="preserve"> №</w:t>
      </w:r>
      <w:r w:rsidRPr="00C6451C">
        <w:rPr>
          <w:rFonts w:ascii="Times New Roman" w:hAnsi="Times New Roman" w:cs="Times New Roman"/>
          <w:b/>
          <w:sz w:val="28"/>
          <w:szCs w:val="28"/>
        </w:rPr>
        <w:t xml:space="preserve"> 1</w:t>
      </w:r>
    </w:p>
    <w:tbl>
      <w:tblPr>
        <w:tblStyle w:val="a3"/>
        <w:tblW w:w="0" w:type="auto"/>
        <w:tblLook w:val="04A0" w:firstRow="1" w:lastRow="0" w:firstColumn="1" w:lastColumn="0" w:noHBand="0" w:noVBand="1"/>
      </w:tblPr>
      <w:tblGrid>
        <w:gridCol w:w="708"/>
        <w:gridCol w:w="10911"/>
        <w:gridCol w:w="2941"/>
      </w:tblGrid>
      <w:tr w:rsidR="00F80366" w:rsidTr="00F80366">
        <w:tc>
          <w:tcPr>
            <w:tcW w:w="708" w:type="dxa"/>
          </w:tcPr>
          <w:p w:rsidR="00F80366" w:rsidRDefault="00F80366" w:rsidP="0096755A">
            <w:pPr>
              <w:jc w:val="center"/>
              <w:rPr>
                <w:rFonts w:ascii="Times New Roman" w:hAnsi="Times New Roman" w:cs="Times New Roman"/>
                <w:sz w:val="28"/>
                <w:szCs w:val="28"/>
              </w:rPr>
            </w:pPr>
            <w:r>
              <w:rPr>
                <w:rFonts w:ascii="Times New Roman" w:hAnsi="Times New Roman" w:cs="Times New Roman"/>
                <w:sz w:val="28"/>
                <w:szCs w:val="28"/>
              </w:rPr>
              <w:t>№ п/п</w:t>
            </w:r>
          </w:p>
        </w:tc>
        <w:tc>
          <w:tcPr>
            <w:tcW w:w="10911" w:type="dxa"/>
          </w:tcPr>
          <w:p w:rsidR="00F80366" w:rsidRDefault="00F80366" w:rsidP="0096755A">
            <w:pPr>
              <w:jc w:val="center"/>
              <w:rPr>
                <w:rFonts w:ascii="Times New Roman" w:hAnsi="Times New Roman" w:cs="Times New Roman"/>
                <w:sz w:val="28"/>
                <w:szCs w:val="28"/>
              </w:rPr>
            </w:pPr>
          </w:p>
          <w:p w:rsidR="00F80366" w:rsidRDefault="00F80366" w:rsidP="0096755A">
            <w:pPr>
              <w:jc w:val="center"/>
              <w:rPr>
                <w:rFonts w:ascii="Times New Roman" w:hAnsi="Times New Roman" w:cs="Times New Roman"/>
                <w:sz w:val="28"/>
                <w:szCs w:val="28"/>
              </w:rPr>
            </w:pPr>
            <w:r>
              <w:rPr>
                <w:rFonts w:ascii="Times New Roman" w:hAnsi="Times New Roman" w:cs="Times New Roman"/>
                <w:sz w:val="28"/>
                <w:szCs w:val="28"/>
              </w:rPr>
              <w:t>Требования к участнику конкурса</w:t>
            </w:r>
          </w:p>
          <w:p w:rsidR="00F80366" w:rsidRDefault="00F80366" w:rsidP="0096755A">
            <w:pPr>
              <w:jc w:val="center"/>
              <w:rPr>
                <w:rFonts w:ascii="Times New Roman" w:hAnsi="Times New Roman" w:cs="Times New Roman"/>
                <w:sz w:val="28"/>
                <w:szCs w:val="28"/>
              </w:rPr>
            </w:pPr>
          </w:p>
        </w:tc>
        <w:tc>
          <w:tcPr>
            <w:tcW w:w="2941" w:type="dxa"/>
          </w:tcPr>
          <w:p w:rsidR="00F80366" w:rsidRPr="00A417FB" w:rsidRDefault="00C6451C" w:rsidP="0096755A">
            <w:pPr>
              <w:jc w:val="center"/>
              <w:rPr>
                <w:rFonts w:ascii="Times New Roman" w:hAnsi="Times New Roman" w:cs="Times New Roman"/>
                <w:sz w:val="28"/>
                <w:szCs w:val="28"/>
              </w:rPr>
            </w:pPr>
            <w:r w:rsidRPr="00A417FB">
              <w:rPr>
                <w:rFonts w:ascii="Times New Roman" w:hAnsi="Times New Roman" w:cs="Times New Roman"/>
                <w:sz w:val="28"/>
                <w:szCs w:val="28"/>
              </w:rPr>
              <w:t>Информация и документы, представляемые участником конкурса для подтверждения соответствия требованию</w:t>
            </w:r>
          </w:p>
        </w:tc>
      </w:tr>
      <w:tr w:rsidR="00F80366" w:rsidTr="00F80366">
        <w:tc>
          <w:tcPr>
            <w:tcW w:w="708" w:type="dxa"/>
          </w:tcPr>
          <w:p w:rsidR="00F80366" w:rsidRDefault="00F80366" w:rsidP="0096755A">
            <w:pPr>
              <w:jc w:val="both"/>
              <w:rPr>
                <w:rFonts w:ascii="Times New Roman" w:hAnsi="Times New Roman" w:cs="Times New Roman"/>
                <w:sz w:val="28"/>
                <w:szCs w:val="28"/>
              </w:rPr>
            </w:pPr>
            <w:r>
              <w:rPr>
                <w:rFonts w:ascii="Times New Roman" w:hAnsi="Times New Roman" w:cs="Times New Roman"/>
                <w:sz w:val="28"/>
                <w:szCs w:val="28"/>
              </w:rPr>
              <w:t>1.</w:t>
            </w:r>
          </w:p>
        </w:tc>
        <w:tc>
          <w:tcPr>
            <w:tcW w:w="10911" w:type="dxa"/>
          </w:tcPr>
          <w:p w:rsidR="00F80366" w:rsidRDefault="00F80366" w:rsidP="0096755A">
            <w:pPr>
              <w:jc w:val="both"/>
              <w:rPr>
                <w:rFonts w:ascii="Times New Roman" w:hAnsi="Times New Roman" w:cs="Times New Roman"/>
                <w:sz w:val="28"/>
                <w:szCs w:val="28"/>
              </w:rPr>
            </w:pPr>
            <w:r>
              <w:rPr>
                <w:rFonts w:ascii="Times New Roman" w:hAnsi="Times New Roman" w:cs="Times New Roman"/>
                <w:sz w:val="28"/>
                <w:szCs w:val="28"/>
              </w:rPr>
              <w:t>О</w:t>
            </w:r>
            <w:r w:rsidRPr="002241F3">
              <w:rPr>
                <w:rFonts w:ascii="Times New Roman" w:hAnsi="Times New Roman" w:cs="Times New Roman"/>
                <w:sz w:val="28"/>
                <w:szCs w:val="28"/>
              </w:rPr>
              <w:t>тсутствие процедуры ликвидации юридического лица - участника отбора исполнителей услуг, отсутствие решения арбитражного суда о признании юридического лица - участника отбора исполнителей услуг или индивидуального предпринимателя - участника отбора исполнителей услуг несостоятельным (банкротом) и об открытии конкурсного производства</w:t>
            </w:r>
            <w:r>
              <w:rPr>
                <w:rFonts w:ascii="Times New Roman" w:hAnsi="Times New Roman" w:cs="Times New Roman"/>
                <w:sz w:val="28"/>
                <w:szCs w:val="28"/>
              </w:rPr>
              <w:t>.</w:t>
            </w:r>
          </w:p>
        </w:tc>
        <w:tc>
          <w:tcPr>
            <w:tcW w:w="2941" w:type="dxa"/>
          </w:tcPr>
          <w:p w:rsidR="00F80366" w:rsidRPr="002241F3" w:rsidRDefault="00C6451C" w:rsidP="0096755A">
            <w:pPr>
              <w:jc w:val="both"/>
              <w:rPr>
                <w:rFonts w:ascii="Times New Roman" w:hAnsi="Times New Roman" w:cs="Times New Roman"/>
                <w:sz w:val="28"/>
                <w:szCs w:val="28"/>
              </w:rPr>
            </w:pPr>
            <w:r>
              <w:rPr>
                <w:rFonts w:ascii="Times New Roman" w:hAnsi="Times New Roman" w:cs="Times New Roman"/>
                <w:sz w:val="28"/>
                <w:szCs w:val="28"/>
              </w:rPr>
              <w:t>Гарантийное письмо</w:t>
            </w:r>
          </w:p>
        </w:tc>
      </w:tr>
      <w:tr w:rsidR="00F80366" w:rsidTr="00F80366">
        <w:tc>
          <w:tcPr>
            <w:tcW w:w="708" w:type="dxa"/>
          </w:tcPr>
          <w:p w:rsidR="00F80366" w:rsidRDefault="00F80366" w:rsidP="0096755A">
            <w:pPr>
              <w:jc w:val="both"/>
              <w:rPr>
                <w:rFonts w:ascii="Times New Roman" w:hAnsi="Times New Roman" w:cs="Times New Roman"/>
                <w:sz w:val="28"/>
                <w:szCs w:val="28"/>
              </w:rPr>
            </w:pPr>
            <w:r>
              <w:rPr>
                <w:rFonts w:ascii="Times New Roman" w:hAnsi="Times New Roman" w:cs="Times New Roman"/>
                <w:sz w:val="28"/>
                <w:szCs w:val="28"/>
              </w:rPr>
              <w:t>2.</w:t>
            </w:r>
          </w:p>
        </w:tc>
        <w:tc>
          <w:tcPr>
            <w:tcW w:w="10911" w:type="dxa"/>
          </w:tcPr>
          <w:p w:rsidR="00F80366" w:rsidRDefault="00F80366" w:rsidP="001E3A17">
            <w:pPr>
              <w:jc w:val="both"/>
              <w:rPr>
                <w:rFonts w:ascii="Times New Roman" w:hAnsi="Times New Roman" w:cs="Times New Roman"/>
                <w:sz w:val="28"/>
                <w:szCs w:val="28"/>
              </w:rPr>
            </w:pPr>
            <w:r>
              <w:rPr>
                <w:rFonts w:ascii="Times New Roman" w:hAnsi="Times New Roman" w:cs="Times New Roman"/>
                <w:sz w:val="28"/>
                <w:szCs w:val="28"/>
              </w:rPr>
              <w:t>О</w:t>
            </w:r>
            <w:r w:rsidRPr="00F80366">
              <w:rPr>
                <w:rFonts w:ascii="Times New Roman" w:hAnsi="Times New Roman" w:cs="Times New Roman"/>
                <w:sz w:val="28"/>
                <w:szCs w:val="28"/>
              </w:rPr>
              <w:t>тсутствие процедуры приостановления деятельности участника отбора исполнителей услуг в порядке, установленном</w:t>
            </w:r>
            <w:r w:rsidR="001E3A17">
              <w:rPr>
                <w:rFonts w:ascii="Times New Roman" w:hAnsi="Times New Roman" w:cs="Times New Roman"/>
                <w:sz w:val="28"/>
                <w:szCs w:val="28"/>
              </w:rPr>
              <w:t xml:space="preserve"> Кодексом</w:t>
            </w:r>
            <w:r w:rsidRPr="00F80366">
              <w:rPr>
                <w:rFonts w:ascii="Times New Roman" w:hAnsi="Times New Roman" w:cs="Times New Roman"/>
                <w:sz w:val="28"/>
                <w:szCs w:val="28"/>
              </w:rPr>
              <w:t> Российской Федерации об административных правонарушениях, на дату подачи предложения об участии в отборе исполнителей услуг</w:t>
            </w:r>
            <w:r>
              <w:rPr>
                <w:rFonts w:ascii="Times New Roman" w:hAnsi="Times New Roman" w:cs="Times New Roman"/>
                <w:sz w:val="28"/>
                <w:szCs w:val="28"/>
              </w:rPr>
              <w:t>.</w:t>
            </w:r>
          </w:p>
        </w:tc>
        <w:tc>
          <w:tcPr>
            <w:tcW w:w="2941" w:type="dxa"/>
          </w:tcPr>
          <w:p w:rsidR="00F80366" w:rsidRDefault="00C6451C" w:rsidP="0096755A">
            <w:pPr>
              <w:jc w:val="both"/>
              <w:rPr>
                <w:rFonts w:ascii="Times New Roman" w:hAnsi="Times New Roman" w:cs="Times New Roman"/>
                <w:sz w:val="28"/>
                <w:szCs w:val="28"/>
              </w:rPr>
            </w:pPr>
            <w:r>
              <w:rPr>
                <w:rFonts w:ascii="Times New Roman" w:hAnsi="Times New Roman" w:cs="Times New Roman"/>
                <w:sz w:val="28"/>
                <w:szCs w:val="28"/>
              </w:rPr>
              <w:t>Гарантийное письмо</w:t>
            </w:r>
          </w:p>
        </w:tc>
      </w:tr>
      <w:tr w:rsidR="00F80366" w:rsidTr="00F80366">
        <w:tc>
          <w:tcPr>
            <w:tcW w:w="708" w:type="dxa"/>
          </w:tcPr>
          <w:p w:rsidR="00F80366" w:rsidRDefault="00F80366" w:rsidP="0096755A">
            <w:pPr>
              <w:jc w:val="both"/>
              <w:rPr>
                <w:rFonts w:ascii="Times New Roman" w:hAnsi="Times New Roman" w:cs="Times New Roman"/>
                <w:sz w:val="28"/>
                <w:szCs w:val="28"/>
              </w:rPr>
            </w:pPr>
            <w:r>
              <w:rPr>
                <w:rFonts w:ascii="Times New Roman" w:hAnsi="Times New Roman" w:cs="Times New Roman"/>
                <w:sz w:val="28"/>
                <w:szCs w:val="28"/>
              </w:rPr>
              <w:t>3.</w:t>
            </w:r>
          </w:p>
        </w:tc>
        <w:tc>
          <w:tcPr>
            <w:tcW w:w="10911" w:type="dxa"/>
          </w:tcPr>
          <w:p w:rsidR="00F80366" w:rsidRDefault="00F80366" w:rsidP="001E3A17">
            <w:pPr>
              <w:jc w:val="both"/>
              <w:rPr>
                <w:rFonts w:ascii="Times New Roman" w:hAnsi="Times New Roman" w:cs="Times New Roman"/>
                <w:sz w:val="28"/>
                <w:szCs w:val="28"/>
              </w:rPr>
            </w:pPr>
            <w:r>
              <w:rPr>
                <w:rFonts w:ascii="Times New Roman" w:hAnsi="Times New Roman" w:cs="Times New Roman"/>
                <w:sz w:val="28"/>
                <w:szCs w:val="28"/>
              </w:rPr>
              <w:t>О</w:t>
            </w:r>
            <w:r w:rsidRPr="00F80366">
              <w:rPr>
                <w:rFonts w:ascii="Times New Roman" w:hAnsi="Times New Roman" w:cs="Times New Roman"/>
                <w:sz w:val="28"/>
                <w:szCs w:val="28"/>
              </w:rPr>
              <w:t>тсутствие у участника отбора исполнителей услуг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1E3A17">
              <w:rPr>
                <w:rFonts w:ascii="Times New Roman" w:hAnsi="Times New Roman" w:cs="Times New Roman"/>
                <w:sz w:val="28"/>
                <w:szCs w:val="28"/>
              </w:rPr>
              <w:t xml:space="preserve"> законодательством</w:t>
            </w:r>
            <w:r w:rsidRPr="00F80366">
              <w:rPr>
                <w:rFonts w:ascii="Times New Roman" w:hAnsi="Times New Roman" w:cs="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w:t>
            </w:r>
            <w:r w:rsidRPr="00F80366">
              <w:rPr>
                <w:rFonts w:ascii="Times New Roman" w:hAnsi="Times New Roman" w:cs="Times New Roman"/>
                <w:sz w:val="28"/>
                <w:szCs w:val="28"/>
              </w:rPr>
              <w:lastRenderedPageBreak/>
              <w:t>заявлению на дату рассмотрения предложения об участии в отборе исполнителей услуг не принято</w:t>
            </w:r>
            <w:r>
              <w:rPr>
                <w:rFonts w:ascii="Times New Roman" w:hAnsi="Times New Roman" w:cs="Times New Roman"/>
                <w:sz w:val="28"/>
                <w:szCs w:val="28"/>
              </w:rPr>
              <w:t>.</w:t>
            </w:r>
          </w:p>
        </w:tc>
        <w:tc>
          <w:tcPr>
            <w:tcW w:w="2941" w:type="dxa"/>
          </w:tcPr>
          <w:p w:rsidR="00F80366" w:rsidRDefault="00C6451C" w:rsidP="0096755A">
            <w:pPr>
              <w:jc w:val="both"/>
              <w:rPr>
                <w:rFonts w:ascii="Times New Roman" w:hAnsi="Times New Roman" w:cs="Times New Roman"/>
                <w:sz w:val="28"/>
                <w:szCs w:val="28"/>
              </w:rPr>
            </w:pPr>
            <w:r>
              <w:rPr>
                <w:rFonts w:ascii="Times New Roman" w:hAnsi="Times New Roman" w:cs="Times New Roman"/>
                <w:sz w:val="28"/>
                <w:szCs w:val="28"/>
              </w:rPr>
              <w:lastRenderedPageBreak/>
              <w:t>Гарантийное письмо</w:t>
            </w:r>
          </w:p>
        </w:tc>
      </w:tr>
      <w:tr w:rsidR="00F80366" w:rsidTr="00F80366">
        <w:tc>
          <w:tcPr>
            <w:tcW w:w="708" w:type="dxa"/>
          </w:tcPr>
          <w:p w:rsidR="00F80366" w:rsidRDefault="00F80366" w:rsidP="0096755A">
            <w:pPr>
              <w:jc w:val="both"/>
              <w:rPr>
                <w:rFonts w:ascii="Times New Roman" w:hAnsi="Times New Roman" w:cs="Times New Roman"/>
                <w:sz w:val="28"/>
                <w:szCs w:val="28"/>
              </w:rPr>
            </w:pPr>
            <w:r>
              <w:rPr>
                <w:rFonts w:ascii="Times New Roman" w:hAnsi="Times New Roman" w:cs="Times New Roman"/>
                <w:sz w:val="28"/>
                <w:szCs w:val="28"/>
              </w:rPr>
              <w:t>4.</w:t>
            </w:r>
          </w:p>
        </w:tc>
        <w:tc>
          <w:tcPr>
            <w:tcW w:w="10911" w:type="dxa"/>
          </w:tcPr>
          <w:p w:rsidR="00F80366" w:rsidRDefault="00C613A2" w:rsidP="00C613A2">
            <w:pPr>
              <w:jc w:val="both"/>
              <w:rPr>
                <w:rFonts w:ascii="Times New Roman" w:hAnsi="Times New Roman" w:cs="Times New Roman"/>
                <w:sz w:val="28"/>
                <w:szCs w:val="28"/>
              </w:rPr>
            </w:pPr>
            <w:r>
              <w:rPr>
                <w:rFonts w:ascii="Times New Roman" w:hAnsi="Times New Roman" w:cs="Times New Roman"/>
                <w:sz w:val="28"/>
                <w:szCs w:val="28"/>
              </w:rPr>
              <w:t>О</w:t>
            </w:r>
            <w:r w:rsidRPr="00C613A2">
              <w:rPr>
                <w:rFonts w:ascii="Times New Roman" w:hAnsi="Times New Roman" w:cs="Times New Roman"/>
                <w:sz w:val="28"/>
                <w:szCs w:val="28"/>
              </w:rPr>
              <w:t xml:space="preserve">тсутствие у физического лица - участника отбора исполнителей услуг либо </w:t>
            </w:r>
            <w:r w:rsidR="00F80366" w:rsidRPr="00F80366">
              <w:rPr>
                <w:rFonts w:ascii="Times New Roman" w:hAnsi="Times New Roman" w:cs="Times New Roman"/>
                <w:sz w:val="28"/>
                <w:szCs w:val="28"/>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исполнителей услуг судимости за преступления против личности, предусмотренные</w:t>
            </w:r>
            <w:r w:rsidR="002C7278">
              <w:rPr>
                <w:rFonts w:ascii="Times New Roman" w:hAnsi="Times New Roman" w:cs="Times New Roman"/>
                <w:sz w:val="28"/>
                <w:szCs w:val="28"/>
              </w:rPr>
              <w:t xml:space="preserve"> статьями 105-</w:t>
            </w:r>
            <w:r w:rsidR="001E3A17">
              <w:rPr>
                <w:rFonts w:ascii="Times New Roman" w:hAnsi="Times New Roman" w:cs="Times New Roman"/>
                <w:sz w:val="28"/>
                <w:szCs w:val="28"/>
              </w:rPr>
              <w:t>128.1, 131</w:t>
            </w:r>
            <w:r w:rsidR="002C7278">
              <w:rPr>
                <w:rFonts w:ascii="Times New Roman" w:hAnsi="Times New Roman" w:cs="Times New Roman"/>
                <w:sz w:val="28"/>
                <w:szCs w:val="28"/>
              </w:rPr>
              <w:t>-151.2, 153-</w:t>
            </w:r>
            <w:r w:rsidR="001E3A17">
              <w:rPr>
                <w:rFonts w:ascii="Times New Roman" w:hAnsi="Times New Roman" w:cs="Times New Roman"/>
                <w:sz w:val="28"/>
                <w:szCs w:val="28"/>
              </w:rPr>
              <w:t>157</w:t>
            </w:r>
            <w:r w:rsidR="00F80366" w:rsidRPr="00F80366">
              <w:rPr>
                <w:rFonts w:ascii="Times New Roman" w:hAnsi="Times New Roman" w:cs="Times New Roman"/>
                <w:sz w:val="28"/>
                <w:szCs w:val="28"/>
              </w:rPr>
              <w:t>  Уголовного кодекса Российской Федерации, за преступления в сфере экономики и (или) преступления, предусмотренные</w:t>
            </w:r>
            <w:r w:rsidR="002C7278">
              <w:rPr>
                <w:rFonts w:ascii="Times New Roman" w:hAnsi="Times New Roman" w:cs="Times New Roman"/>
                <w:sz w:val="28"/>
                <w:szCs w:val="28"/>
              </w:rPr>
              <w:t xml:space="preserve"> статьями 289-</w:t>
            </w:r>
            <w:r w:rsidR="001E3A17">
              <w:rPr>
                <w:rFonts w:ascii="Times New Roman" w:hAnsi="Times New Roman" w:cs="Times New Roman"/>
                <w:sz w:val="28"/>
                <w:szCs w:val="28"/>
              </w:rPr>
              <w:t>291.1</w:t>
            </w:r>
            <w:r w:rsidR="00F80366" w:rsidRPr="00F80366">
              <w:rPr>
                <w:rFonts w:ascii="Times New Roman" w:hAnsi="Times New Roman" w:cs="Times New Roman"/>
                <w:sz w:val="28"/>
                <w:szCs w:val="28"/>
              </w:rPr>
              <w:t> Уголовного кодекса Российской Федерации (за исключением лиц, у которых такая судимость погашена или снята)</w:t>
            </w:r>
            <w:r w:rsidR="00F80366">
              <w:rPr>
                <w:rFonts w:ascii="Times New Roman" w:hAnsi="Times New Roman" w:cs="Times New Roman"/>
                <w:sz w:val="28"/>
                <w:szCs w:val="28"/>
              </w:rPr>
              <w:t>.</w:t>
            </w:r>
          </w:p>
        </w:tc>
        <w:tc>
          <w:tcPr>
            <w:tcW w:w="2941" w:type="dxa"/>
          </w:tcPr>
          <w:p w:rsidR="00F80366" w:rsidRDefault="00C6451C" w:rsidP="0096755A">
            <w:pPr>
              <w:jc w:val="both"/>
              <w:rPr>
                <w:rFonts w:ascii="Times New Roman" w:hAnsi="Times New Roman" w:cs="Times New Roman"/>
                <w:sz w:val="28"/>
                <w:szCs w:val="28"/>
              </w:rPr>
            </w:pPr>
            <w:r>
              <w:rPr>
                <w:rFonts w:ascii="Times New Roman" w:hAnsi="Times New Roman" w:cs="Times New Roman"/>
                <w:sz w:val="28"/>
                <w:szCs w:val="28"/>
              </w:rPr>
              <w:t>Гарантийное письмо</w:t>
            </w:r>
          </w:p>
        </w:tc>
      </w:tr>
      <w:tr w:rsidR="00C613A2" w:rsidTr="00F80366">
        <w:tc>
          <w:tcPr>
            <w:tcW w:w="708" w:type="dxa"/>
          </w:tcPr>
          <w:p w:rsidR="00C613A2" w:rsidRDefault="00C613A2" w:rsidP="0096755A">
            <w:pPr>
              <w:jc w:val="both"/>
              <w:rPr>
                <w:rFonts w:ascii="Times New Roman" w:hAnsi="Times New Roman" w:cs="Times New Roman"/>
                <w:sz w:val="28"/>
                <w:szCs w:val="28"/>
              </w:rPr>
            </w:pPr>
            <w:r>
              <w:rPr>
                <w:rFonts w:ascii="Times New Roman" w:hAnsi="Times New Roman" w:cs="Times New Roman"/>
                <w:sz w:val="28"/>
                <w:szCs w:val="28"/>
              </w:rPr>
              <w:t>5.</w:t>
            </w:r>
          </w:p>
        </w:tc>
        <w:tc>
          <w:tcPr>
            <w:tcW w:w="10911" w:type="dxa"/>
          </w:tcPr>
          <w:p w:rsidR="00C613A2" w:rsidRDefault="00C613A2" w:rsidP="00C613A2">
            <w:pPr>
              <w:jc w:val="both"/>
              <w:rPr>
                <w:rFonts w:ascii="Times New Roman" w:hAnsi="Times New Roman" w:cs="Times New Roman"/>
                <w:sz w:val="28"/>
                <w:szCs w:val="28"/>
              </w:rPr>
            </w:pPr>
            <w:r>
              <w:rPr>
                <w:rFonts w:ascii="Times New Roman" w:hAnsi="Times New Roman" w:cs="Times New Roman"/>
                <w:sz w:val="28"/>
                <w:szCs w:val="28"/>
              </w:rPr>
              <w:t>Н</w:t>
            </w:r>
            <w:r w:rsidRPr="00C613A2">
              <w:rPr>
                <w:rFonts w:ascii="Times New Roman" w:hAnsi="Times New Roman" w:cs="Times New Roman"/>
                <w:sz w:val="28"/>
                <w:szCs w:val="28"/>
              </w:rPr>
              <w:t>еприменение в отношении физических лиц, указанных в пункте 4,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
        </w:tc>
        <w:tc>
          <w:tcPr>
            <w:tcW w:w="2941" w:type="dxa"/>
          </w:tcPr>
          <w:p w:rsidR="00C613A2" w:rsidRDefault="00C613A2" w:rsidP="0096755A">
            <w:pPr>
              <w:jc w:val="both"/>
              <w:rPr>
                <w:rFonts w:ascii="Times New Roman" w:hAnsi="Times New Roman" w:cs="Times New Roman"/>
                <w:sz w:val="28"/>
                <w:szCs w:val="28"/>
              </w:rPr>
            </w:pPr>
            <w:r w:rsidRPr="00C613A2">
              <w:rPr>
                <w:rFonts w:ascii="Times New Roman" w:hAnsi="Times New Roman" w:cs="Times New Roman"/>
                <w:sz w:val="28"/>
                <w:szCs w:val="28"/>
              </w:rPr>
              <w:t>Гарантийное письмо</w:t>
            </w:r>
          </w:p>
        </w:tc>
      </w:tr>
      <w:tr w:rsidR="00F80366" w:rsidTr="00F80366">
        <w:tc>
          <w:tcPr>
            <w:tcW w:w="708" w:type="dxa"/>
          </w:tcPr>
          <w:p w:rsidR="00F80366" w:rsidRDefault="00C613A2" w:rsidP="0096755A">
            <w:pPr>
              <w:jc w:val="both"/>
              <w:rPr>
                <w:rFonts w:ascii="Times New Roman" w:hAnsi="Times New Roman" w:cs="Times New Roman"/>
                <w:sz w:val="28"/>
                <w:szCs w:val="28"/>
              </w:rPr>
            </w:pPr>
            <w:r>
              <w:rPr>
                <w:rFonts w:ascii="Times New Roman" w:hAnsi="Times New Roman" w:cs="Times New Roman"/>
                <w:sz w:val="28"/>
                <w:szCs w:val="28"/>
              </w:rPr>
              <w:t>6</w:t>
            </w:r>
            <w:r w:rsidR="00F80366">
              <w:rPr>
                <w:rFonts w:ascii="Times New Roman" w:hAnsi="Times New Roman" w:cs="Times New Roman"/>
                <w:sz w:val="28"/>
                <w:szCs w:val="28"/>
              </w:rPr>
              <w:t>.</w:t>
            </w:r>
          </w:p>
        </w:tc>
        <w:tc>
          <w:tcPr>
            <w:tcW w:w="10911" w:type="dxa"/>
          </w:tcPr>
          <w:p w:rsidR="00F80366" w:rsidRDefault="001E3A17" w:rsidP="001E3A17">
            <w:pPr>
              <w:jc w:val="both"/>
              <w:rPr>
                <w:rFonts w:ascii="Times New Roman" w:hAnsi="Times New Roman" w:cs="Times New Roman"/>
                <w:sz w:val="28"/>
                <w:szCs w:val="28"/>
              </w:rPr>
            </w:pPr>
            <w:r>
              <w:rPr>
                <w:rFonts w:ascii="Times New Roman" w:hAnsi="Times New Roman" w:cs="Times New Roman"/>
                <w:sz w:val="28"/>
                <w:szCs w:val="28"/>
              </w:rPr>
              <w:t>О</w:t>
            </w:r>
            <w:r w:rsidRPr="00F80366">
              <w:rPr>
                <w:rFonts w:ascii="Times New Roman" w:hAnsi="Times New Roman" w:cs="Times New Roman"/>
                <w:sz w:val="28"/>
                <w:szCs w:val="28"/>
              </w:rPr>
              <w:t>тсутствие факта привлечения юридического лица - участника отбора исполнителей услуг к административной ответственности за совершение административного правонарушения, предусмотренного</w:t>
            </w:r>
            <w:r>
              <w:rPr>
                <w:rFonts w:ascii="Times New Roman" w:hAnsi="Times New Roman" w:cs="Times New Roman"/>
                <w:sz w:val="28"/>
                <w:szCs w:val="28"/>
              </w:rPr>
              <w:t xml:space="preserve"> статьей 19.28</w:t>
            </w:r>
            <w:r w:rsidRPr="00F80366">
              <w:rPr>
                <w:rFonts w:ascii="Times New Roman" w:hAnsi="Times New Roman" w:cs="Times New Roman"/>
                <w:sz w:val="28"/>
                <w:szCs w:val="28"/>
              </w:rPr>
              <w:t>  Кодекса Российской Федерации об административных правонарушениях, в течение двух лет до момента подачи предложения об участии в отборе исполнителей услуг</w:t>
            </w:r>
            <w:r>
              <w:rPr>
                <w:rFonts w:ascii="Times New Roman" w:hAnsi="Times New Roman" w:cs="Times New Roman"/>
                <w:sz w:val="28"/>
                <w:szCs w:val="28"/>
              </w:rPr>
              <w:t>.</w:t>
            </w:r>
          </w:p>
        </w:tc>
        <w:tc>
          <w:tcPr>
            <w:tcW w:w="2941" w:type="dxa"/>
          </w:tcPr>
          <w:p w:rsidR="00F80366" w:rsidRDefault="00C6451C" w:rsidP="0096755A">
            <w:pPr>
              <w:jc w:val="both"/>
              <w:rPr>
                <w:rFonts w:ascii="Times New Roman" w:hAnsi="Times New Roman" w:cs="Times New Roman"/>
                <w:sz w:val="28"/>
                <w:szCs w:val="28"/>
              </w:rPr>
            </w:pPr>
            <w:r>
              <w:rPr>
                <w:rFonts w:ascii="Times New Roman" w:hAnsi="Times New Roman" w:cs="Times New Roman"/>
                <w:sz w:val="28"/>
                <w:szCs w:val="28"/>
              </w:rPr>
              <w:t>Гарантийное письмо</w:t>
            </w:r>
          </w:p>
        </w:tc>
      </w:tr>
      <w:tr w:rsidR="00F80366" w:rsidTr="00F80366">
        <w:tc>
          <w:tcPr>
            <w:tcW w:w="708" w:type="dxa"/>
          </w:tcPr>
          <w:p w:rsidR="00F80366" w:rsidRDefault="00C613A2" w:rsidP="0096755A">
            <w:pPr>
              <w:jc w:val="both"/>
              <w:rPr>
                <w:rFonts w:ascii="Times New Roman" w:hAnsi="Times New Roman" w:cs="Times New Roman"/>
                <w:sz w:val="28"/>
                <w:szCs w:val="28"/>
              </w:rPr>
            </w:pPr>
            <w:r>
              <w:rPr>
                <w:rFonts w:ascii="Times New Roman" w:hAnsi="Times New Roman" w:cs="Times New Roman"/>
                <w:sz w:val="28"/>
                <w:szCs w:val="28"/>
              </w:rPr>
              <w:t>7</w:t>
            </w:r>
            <w:r w:rsidR="00F80366">
              <w:rPr>
                <w:rFonts w:ascii="Times New Roman" w:hAnsi="Times New Roman" w:cs="Times New Roman"/>
                <w:sz w:val="28"/>
                <w:szCs w:val="28"/>
              </w:rPr>
              <w:t>.</w:t>
            </w:r>
          </w:p>
        </w:tc>
        <w:tc>
          <w:tcPr>
            <w:tcW w:w="10911" w:type="dxa"/>
          </w:tcPr>
          <w:p w:rsidR="00F80366" w:rsidRPr="00F80366" w:rsidRDefault="00F80366" w:rsidP="00F80366">
            <w:pPr>
              <w:jc w:val="both"/>
              <w:rPr>
                <w:rFonts w:ascii="Times New Roman" w:hAnsi="Times New Roman" w:cs="Times New Roman"/>
                <w:sz w:val="28"/>
                <w:szCs w:val="28"/>
              </w:rPr>
            </w:pPr>
            <w:r>
              <w:rPr>
                <w:rFonts w:ascii="Times New Roman" w:hAnsi="Times New Roman" w:cs="Times New Roman"/>
                <w:sz w:val="28"/>
                <w:szCs w:val="28"/>
              </w:rPr>
              <w:t>О</w:t>
            </w:r>
            <w:r w:rsidRPr="00F80366">
              <w:rPr>
                <w:rFonts w:ascii="Times New Roman" w:hAnsi="Times New Roman" w:cs="Times New Roman"/>
                <w:sz w:val="28"/>
                <w:szCs w:val="28"/>
              </w:rPr>
              <w:t>тсутствие между участником отбора исполнителей услуг и уполномоченным органом конфликта интересов, под которым понимаются следующие случаи:</w:t>
            </w:r>
          </w:p>
          <w:p w:rsidR="00F80366" w:rsidRPr="00F80366" w:rsidRDefault="00F80366" w:rsidP="00F80366">
            <w:pPr>
              <w:jc w:val="both"/>
              <w:rPr>
                <w:rFonts w:ascii="Times New Roman" w:hAnsi="Times New Roman" w:cs="Times New Roman"/>
                <w:sz w:val="28"/>
                <w:szCs w:val="28"/>
              </w:rPr>
            </w:pPr>
            <w:r w:rsidRPr="00F80366">
              <w:rPr>
                <w:rFonts w:ascii="Times New Roman" w:hAnsi="Times New Roman" w:cs="Times New Roman"/>
                <w:sz w:val="28"/>
                <w:szCs w:val="28"/>
              </w:rPr>
              <w:t xml:space="preserve">а) если руководитель уполномоченного органа состоит в браке с физическим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с физическим лицом - участником отбора исполнителей услуг. Под выгодоприобретателем для целей настоящего подпункта понимается физическое лицо, владеющее напрямую или косвенно </w:t>
            </w:r>
            <w:r w:rsidRPr="00F80366">
              <w:rPr>
                <w:rFonts w:ascii="Times New Roman" w:hAnsi="Times New Roman" w:cs="Times New Roman"/>
                <w:sz w:val="28"/>
                <w:szCs w:val="28"/>
              </w:rPr>
              <w:lastRenderedPageBreak/>
              <w:t>(через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F80366" w:rsidRDefault="00F80366" w:rsidP="00F80366">
            <w:pPr>
              <w:jc w:val="both"/>
              <w:rPr>
                <w:rFonts w:ascii="Times New Roman" w:hAnsi="Times New Roman" w:cs="Times New Roman"/>
                <w:sz w:val="28"/>
                <w:szCs w:val="28"/>
              </w:rPr>
            </w:pPr>
            <w:r w:rsidRPr="00F80366">
              <w:rPr>
                <w:rFonts w:ascii="Times New Roman" w:hAnsi="Times New Roman" w:cs="Times New Roman"/>
                <w:sz w:val="28"/>
                <w:szCs w:val="28"/>
              </w:rPr>
              <w:t>б) если руководитель уполномоченного органа является близким родственником (родственником по прямой восходящей или нисходящей линии, полнородным или неполнородным братом или сестрой), усыновителем или усыновленным физического лица - участника отбора исполнителей услуг либо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r>
              <w:rPr>
                <w:rFonts w:ascii="Times New Roman" w:hAnsi="Times New Roman" w:cs="Times New Roman"/>
                <w:sz w:val="28"/>
                <w:szCs w:val="28"/>
              </w:rPr>
              <w:t>.</w:t>
            </w:r>
          </w:p>
        </w:tc>
        <w:tc>
          <w:tcPr>
            <w:tcW w:w="2941" w:type="dxa"/>
          </w:tcPr>
          <w:p w:rsidR="00F80366" w:rsidRDefault="00C6451C" w:rsidP="0096755A">
            <w:pPr>
              <w:jc w:val="both"/>
              <w:rPr>
                <w:rFonts w:ascii="Times New Roman" w:hAnsi="Times New Roman" w:cs="Times New Roman"/>
                <w:sz w:val="28"/>
                <w:szCs w:val="28"/>
              </w:rPr>
            </w:pPr>
            <w:r>
              <w:rPr>
                <w:rFonts w:ascii="Times New Roman" w:hAnsi="Times New Roman" w:cs="Times New Roman"/>
                <w:sz w:val="28"/>
                <w:szCs w:val="28"/>
              </w:rPr>
              <w:lastRenderedPageBreak/>
              <w:t>Гарантийное письмо</w:t>
            </w: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p w:rsidR="00ED0CDD" w:rsidRDefault="00ED0CDD" w:rsidP="0096755A">
            <w:pPr>
              <w:jc w:val="both"/>
              <w:rPr>
                <w:rFonts w:ascii="Times New Roman" w:hAnsi="Times New Roman" w:cs="Times New Roman"/>
                <w:sz w:val="28"/>
                <w:szCs w:val="28"/>
              </w:rPr>
            </w:pPr>
          </w:p>
        </w:tc>
      </w:tr>
      <w:tr w:rsidR="00F80366" w:rsidTr="00F80366">
        <w:tc>
          <w:tcPr>
            <w:tcW w:w="708" w:type="dxa"/>
          </w:tcPr>
          <w:p w:rsidR="00F80366" w:rsidRDefault="001E3A17" w:rsidP="0096755A">
            <w:pPr>
              <w:jc w:val="both"/>
              <w:rPr>
                <w:rFonts w:ascii="Times New Roman" w:hAnsi="Times New Roman" w:cs="Times New Roman"/>
                <w:sz w:val="28"/>
                <w:szCs w:val="28"/>
              </w:rPr>
            </w:pPr>
            <w:r>
              <w:rPr>
                <w:rFonts w:ascii="Times New Roman" w:hAnsi="Times New Roman" w:cs="Times New Roman"/>
                <w:sz w:val="28"/>
                <w:szCs w:val="28"/>
              </w:rPr>
              <w:lastRenderedPageBreak/>
              <w:t>7</w:t>
            </w:r>
            <w:r w:rsidR="00F80366">
              <w:rPr>
                <w:rFonts w:ascii="Times New Roman" w:hAnsi="Times New Roman" w:cs="Times New Roman"/>
                <w:sz w:val="28"/>
                <w:szCs w:val="28"/>
              </w:rPr>
              <w:t>.</w:t>
            </w:r>
          </w:p>
        </w:tc>
        <w:tc>
          <w:tcPr>
            <w:tcW w:w="10911" w:type="dxa"/>
          </w:tcPr>
          <w:p w:rsidR="00F80366" w:rsidRDefault="001A3168" w:rsidP="001E3A17">
            <w:pPr>
              <w:jc w:val="both"/>
              <w:rPr>
                <w:rFonts w:ascii="Times New Roman" w:hAnsi="Times New Roman" w:cs="Times New Roman"/>
                <w:sz w:val="28"/>
                <w:szCs w:val="28"/>
              </w:rPr>
            </w:pPr>
            <w:r>
              <w:rPr>
                <w:rFonts w:ascii="Times New Roman" w:hAnsi="Times New Roman" w:cs="Times New Roman"/>
                <w:sz w:val="28"/>
                <w:szCs w:val="28"/>
              </w:rPr>
              <w:t>М</w:t>
            </w:r>
            <w:r w:rsidR="00F80366" w:rsidRPr="00F80366">
              <w:rPr>
                <w:rFonts w:ascii="Times New Roman" w:hAnsi="Times New Roman" w:cs="Times New Roman"/>
                <w:sz w:val="28"/>
                <w:szCs w:val="28"/>
              </w:rPr>
              <w:t>естом регистрации участника отбора исполнителей услуг не является государство или территория, включенные в утверждаемый в соответствии с</w:t>
            </w:r>
            <w:r w:rsidR="001E3A17">
              <w:rPr>
                <w:rFonts w:ascii="Times New Roman" w:hAnsi="Times New Roman" w:cs="Times New Roman"/>
                <w:sz w:val="28"/>
                <w:szCs w:val="28"/>
              </w:rPr>
              <w:t xml:space="preserve"> подпунктом 1 пункта 3 статьи 284</w:t>
            </w:r>
            <w:r w:rsidR="00F80366" w:rsidRPr="00F80366">
              <w:rPr>
                <w:rFonts w:ascii="Times New Roman" w:hAnsi="Times New Roman" w:cs="Times New Roman"/>
                <w:sz w:val="28"/>
                <w:szCs w:val="28"/>
              </w:rPr>
              <w:t>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 (далее - офшорная компания)</w:t>
            </w:r>
            <w:r>
              <w:rPr>
                <w:rFonts w:ascii="Times New Roman" w:hAnsi="Times New Roman" w:cs="Times New Roman"/>
                <w:sz w:val="28"/>
                <w:szCs w:val="28"/>
              </w:rPr>
              <w:t>.</w:t>
            </w:r>
          </w:p>
        </w:tc>
        <w:tc>
          <w:tcPr>
            <w:tcW w:w="2941" w:type="dxa"/>
          </w:tcPr>
          <w:p w:rsidR="00F80366" w:rsidRDefault="00C6451C" w:rsidP="0096755A">
            <w:pPr>
              <w:jc w:val="both"/>
              <w:rPr>
                <w:rFonts w:ascii="Times New Roman" w:hAnsi="Times New Roman" w:cs="Times New Roman"/>
                <w:sz w:val="28"/>
                <w:szCs w:val="28"/>
              </w:rPr>
            </w:pPr>
            <w:r>
              <w:rPr>
                <w:rFonts w:ascii="Times New Roman" w:hAnsi="Times New Roman" w:cs="Times New Roman"/>
                <w:sz w:val="28"/>
                <w:szCs w:val="28"/>
              </w:rPr>
              <w:t>Гарантийное письмо</w:t>
            </w:r>
          </w:p>
        </w:tc>
      </w:tr>
      <w:tr w:rsidR="00F80366" w:rsidTr="00F80366">
        <w:tc>
          <w:tcPr>
            <w:tcW w:w="708" w:type="dxa"/>
          </w:tcPr>
          <w:p w:rsidR="00F80366" w:rsidRDefault="001E3A17" w:rsidP="0096755A">
            <w:pPr>
              <w:jc w:val="both"/>
              <w:rPr>
                <w:rFonts w:ascii="Times New Roman" w:hAnsi="Times New Roman" w:cs="Times New Roman"/>
                <w:sz w:val="28"/>
                <w:szCs w:val="28"/>
              </w:rPr>
            </w:pPr>
            <w:r>
              <w:rPr>
                <w:rFonts w:ascii="Times New Roman" w:hAnsi="Times New Roman" w:cs="Times New Roman"/>
                <w:sz w:val="28"/>
                <w:szCs w:val="28"/>
              </w:rPr>
              <w:t>8</w:t>
            </w:r>
            <w:r w:rsidR="00F80366">
              <w:rPr>
                <w:rFonts w:ascii="Times New Roman" w:hAnsi="Times New Roman" w:cs="Times New Roman"/>
                <w:sz w:val="28"/>
                <w:szCs w:val="28"/>
              </w:rPr>
              <w:t>.</w:t>
            </w:r>
          </w:p>
        </w:tc>
        <w:tc>
          <w:tcPr>
            <w:tcW w:w="10911" w:type="dxa"/>
          </w:tcPr>
          <w:p w:rsidR="00F80366" w:rsidRDefault="001A3168" w:rsidP="00657433">
            <w:pPr>
              <w:jc w:val="both"/>
              <w:rPr>
                <w:rFonts w:ascii="Times New Roman" w:hAnsi="Times New Roman" w:cs="Times New Roman"/>
                <w:sz w:val="28"/>
                <w:szCs w:val="28"/>
              </w:rPr>
            </w:pPr>
            <w:r>
              <w:rPr>
                <w:rFonts w:ascii="Times New Roman" w:hAnsi="Times New Roman" w:cs="Times New Roman"/>
                <w:sz w:val="28"/>
                <w:szCs w:val="28"/>
              </w:rPr>
              <w:t>У</w:t>
            </w:r>
            <w:r w:rsidR="00F80366" w:rsidRPr="00F80366">
              <w:rPr>
                <w:rFonts w:ascii="Times New Roman" w:hAnsi="Times New Roman" w:cs="Times New Roman"/>
                <w:sz w:val="28"/>
                <w:szCs w:val="28"/>
              </w:rPr>
              <w:t>частник отбора исполнителей услуг не включен в сформированный в соответствии с</w:t>
            </w:r>
            <w:r w:rsidR="00657433">
              <w:rPr>
                <w:rFonts w:ascii="Times New Roman" w:hAnsi="Times New Roman" w:cs="Times New Roman"/>
                <w:sz w:val="28"/>
                <w:szCs w:val="28"/>
              </w:rPr>
              <w:t xml:space="preserve"> частью 3 статьи 24</w:t>
            </w:r>
            <w:r w:rsidR="00F80366" w:rsidRPr="00F80366">
              <w:rPr>
                <w:rFonts w:ascii="Times New Roman" w:hAnsi="Times New Roman" w:cs="Times New Roman"/>
                <w:sz w:val="28"/>
                <w:szCs w:val="28"/>
              </w:rPr>
              <w:t>  настоящего Федерального закона реестр недобросовестных исполнителей государственных (муниципальных) услуг в социальной сфере</w:t>
            </w:r>
            <w:r>
              <w:rPr>
                <w:rFonts w:ascii="Times New Roman" w:hAnsi="Times New Roman" w:cs="Times New Roman"/>
                <w:sz w:val="28"/>
                <w:szCs w:val="28"/>
              </w:rPr>
              <w:t>.</w:t>
            </w:r>
          </w:p>
        </w:tc>
        <w:tc>
          <w:tcPr>
            <w:tcW w:w="2941" w:type="dxa"/>
          </w:tcPr>
          <w:p w:rsidR="00F80366" w:rsidRPr="0040757F" w:rsidRDefault="00C6451C" w:rsidP="0096755A">
            <w:pPr>
              <w:jc w:val="both"/>
              <w:rPr>
                <w:rFonts w:ascii="Times New Roman" w:hAnsi="Times New Roman" w:cs="Times New Roman"/>
                <w:sz w:val="28"/>
                <w:szCs w:val="28"/>
              </w:rPr>
            </w:pPr>
            <w:r w:rsidRPr="0040757F">
              <w:rPr>
                <w:rFonts w:ascii="Times New Roman" w:hAnsi="Times New Roman" w:cs="Times New Roman"/>
                <w:sz w:val="28"/>
                <w:szCs w:val="28"/>
              </w:rPr>
              <w:t>Гарантийное письмо</w:t>
            </w:r>
          </w:p>
        </w:tc>
      </w:tr>
      <w:tr w:rsidR="00F80366" w:rsidTr="00F80366">
        <w:tc>
          <w:tcPr>
            <w:tcW w:w="708" w:type="dxa"/>
          </w:tcPr>
          <w:p w:rsidR="00F80366" w:rsidRDefault="001E3A17" w:rsidP="001E3A17">
            <w:pPr>
              <w:jc w:val="both"/>
              <w:rPr>
                <w:rFonts w:ascii="Times New Roman" w:hAnsi="Times New Roman" w:cs="Times New Roman"/>
                <w:sz w:val="28"/>
                <w:szCs w:val="28"/>
              </w:rPr>
            </w:pPr>
            <w:r>
              <w:rPr>
                <w:rFonts w:ascii="Times New Roman" w:hAnsi="Times New Roman" w:cs="Times New Roman"/>
                <w:sz w:val="28"/>
                <w:szCs w:val="28"/>
              </w:rPr>
              <w:t>9</w:t>
            </w:r>
            <w:r w:rsidR="00F80366">
              <w:rPr>
                <w:rFonts w:ascii="Times New Roman" w:hAnsi="Times New Roman" w:cs="Times New Roman"/>
                <w:sz w:val="28"/>
                <w:szCs w:val="28"/>
              </w:rPr>
              <w:t>.</w:t>
            </w:r>
          </w:p>
        </w:tc>
        <w:tc>
          <w:tcPr>
            <w:tcW w:w="10911" w:type="dxa"/>
          </w:tcPr>
          <w:p w:rsidR="00385C88" w:rsidRPr="00385C88" w:rsidRDefault="00385C88" w:rsidP="00385C88">
            <w:pPr>
              <w:jc w:val="both"/>
              <w:rPr>
                <w:rFonts w:ascii="Times New Roman" w:eastAsia="Calibri" w:hAnsi="Times New Roman" w:cs="Times New Roman"/>
                <w:sz w:val="28"/>
                <w:szCs w:val="28"/>
              </w:rPr>
            </w:pPr>
            <w:r w:rsidRPr="00385C88">
              <w:rPr>
                <w:rFonts w:ascii="Times New Roman" w:eastAsia="Calibri" w:hAnsi="Times New Roman" w:cs="Times New Roman"/>
                <w:sz w:val="28"/>
                <w:szCs w:val="28"/>
              </w:rPr>
              <w:t>Соответствие дополнительным требованиям, установленным Правительством Российской Федерации к условиям предоставления государственных (муниципальных) услуг в социальной сфере:</w:t>
            </w:r>
          </w:p>
          <w:p w:rsidR="00385C88" w:rsidRDefault="007204AC" w:rsidP="00385C88">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385C88" w:rsidRPr="00385C88">
              <w:rPr>
                <w:rFonts w:ascii="Times New Roman" w:eastAsia="Calibri" w:hAnsi="Times New Roman" w:cs="Times New Roman"/>
                <w:sz w:val="28"/>
                <w:szCs w:val="28"/>
              </w:rPr>
              <w:t xml:space="preserve">соблюдение требований к уровню безопасности посетителей и персонала объектов, сохранению соответствия зданий (сооружений) их функциональному назначению, организации службы эксплуатации, в том числе антитеррористической защищенности объекта, эксплуатационному надзору (контролю) и техническому обслуживанию, содержанию прилегающей территории, технике безопасности в процессе эксплуатации, пожарной безопасности, </w:t>
            </w:r>
            <w:r w:rsidR="006D516F">
              <w:rPr>
                <w:rFonts w:ascii="Times New Roman" w:eastAsia="Calibri" w:hAnsi="Times New Roman" w:cs="Times New Roman"/>
                <w:sz w:val="28"/>
                <w:szCs w:val="28"/>
              </w:rPr>
              <w:t xml:space="preserve">к </w:t>
            </w:r>
            <w:r w:rsidR="00385C88" w:rsidRPr="00385C88">
              <w:rPr>
                <w:rFonts w:ascii="Times New Roman" w:eastAsia="Calibri" w:hAnsi="Times New Roman" w:cs="Times New Roman"/>
                <w:sz w:val="28"/>
                <w:szCs w:val="28"/>
              </w:rPr>
              <w:t>оснащению оборудованием, необходимым для оказания государственных (муниципальных) услуг в социальной сфере</w:t>
            </w:r>
            <w:r w:rsidR="00A31938">
              <w:rPr>
                <w:rFonts w:ascii="Times New Roman" w:eastAsia="Calibri" w:hAnsi="Times New Roman" w:cs="Times New Roman"/>
                <w:sz w:val="28"/>
                <w:szCs w:val="28"/>
              </w:rPr>
              <w:t>.</w:t>
            </w:r>
          </w:p>
          <w:p w:rsidR="00F80366" w:rsidRDefault="00A31938" w:rsidP="00A31938">
            <w:pPr>
              <w:jc w:val="both"/>
              <w:rPr>
                <w:rFonts w:ascii="Times New Roman" w:hAnsi="Times New Roman" w:cs="Times New Roman"/>
                <w:sz w:val="28"/>
                <w:szCs w:val="28"/>
              </w:rPr>
            </w:pPr>
            <w:r w:rsidRPr="00A31938">
              <w:rPr>
                <w:rFonts w:ascii="Times New Roman" w:eastAsia="Calibri" w:hAnsi="Times New Roman" w:cs="Times New Roman"/>
                <w:sz w:val="28"/>
                <w:szCs w:val="28"/>
              </w:rPr>
              <w:t>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r>
              <w:rPr>
                <w:rFonts w:ascii="Times New Roman" w:eastAsia="Calibri" w:hAnsi="Times New Roman" w:cs="Times New Roman"/>
                <w:sz w:val="28"/>
                <w:szCs w:val="28"/>
              </w:rPr>
              <w:t xml:space="preserve">, установленным </w:t>
            </w:r>
            <w:r w:rsidR="002C30BB">
              <w:rPr>
                <w:rFonts w:ascii="Times New Roman" w:eastAsia="Calibri" w:hAnsi="Times New Roman" w:cs="Times New Roman"/>
                <w:sz w:val="28"/>
                <w:szCs w:val="28"/>
              </w:rPr>
              <w:t>федеральн</w:t>
            </w:r>
            <w:r>
              <w:rPr>
                <w:rFonts w:ascii="Times New Roman" w:eastAsia="Calibri" w:hAnsi="Times New Roman" w:cs="Times New Roman"/>
                <w:sz w:val="28"/>
                <w:szCs w:val="28"/>
              </w:rPr>
              <w:t>ым</w:t>
            </w:r>
            <w:r w:rsidR="002C30BB">
              <w:rPr>
                <w:rFonts w:ascii="Times New Roman" w:eastAsia="Calibri" w:hAnsi="Times New Roman" w:cs="Times New Roman"/>
                <w:sz w:val="28"/>
                <w:szCs w:val="28"/>
              </w:rPr>
              <w:t xml:space="preserve"> стандарт</w:t>
            </w:r>
            <w:r>
              <w:rPr>
                <w:rFonts w:ascii="Times New Roman" w:eastAsia="Calibri" w:hAnsi="Times New Roman" w:cs="Times New Roman"/>
                <w:sz w:val="28"/>
                <w:szCs w:val="28"/>
              </w:rPr>
              <w:t>ом</w:t>
            </w:r>
            <w:r w:rsidR="002C30BB">
              <w:rPr>
                <w:rFonts w:ascii="Times New Roman" w:eastAsia="Calibri" w:hAnsi="Times New Roman" w:cs="Times New Roman"/>
                <w:sz w:val="28"/>
                <w:szCs w:val="28"/>
              </w:rPr>
              <w:t xml:space="preserve"> спортивной подготовки по виду спорта конный спорт, </w:t>
            </w:r>
            <w:r w:rsidR="00A73DDC">
              <w:rPr>
                <w:rFonts w:ascii="Times New Roman" w:eastAsia="Calibri" w:hAnsi="Times New Roman" w:cs="Times New Roman"/>
                <w:sz w:val="28"/>
                <w:szCs w:val="28"/>
              </w:rPr>
              <w:t>утвержденному</w:t>
            </w:r>
            <w:r w:rsidR="00CC6FDB" w:rsidRPr="00CC6FDB">
              <w:rPr>
                <w:rFonts w:ascii="Times New Roman" w:eastAsia="Calibri" w:hAnsi="Times New Roman" w:cs="Times New Roman"/>
                <w:sz w:val="28"/>
                <w:szCs w:val="28"/>
              </w:rPr>
              <w:t xml:space="preserve"> приказом Министерства спорта Российской Федерации </w:t>
            </w:r>
            <w:r w:rsidR="00882B98" w:rsidRPr="00882B98">
              <w:rPr>
                <w:rFonts w:ascii="Times New Roman" w:eastAsia="Calibri" w:hAnsi="Times New Roman" w:cs="Times New Roman"/>
                <w:sz w:val="28"/>
                <w:szCs w:val="28"/>
              </w:rPr>
              <w:t>от 15 ноября 2022 г. № 983 «Об утверждении Федерального стандарта спортивной подготовки по виду спорта «конный спорт»</w:t>
            </w:r>
            <w:r w:rsidR="002C30BB">
              <w:rPr>
                <w:rFonts w:ascii="Times New Roman" w:eastAsia="Calibri" w:hAnsi="Times New Roman" w:cs="Times New Roman"/>
                <w:sz w:val="28"/>
                <w:szCs w:val="28"/>
              </w:rPr>
              <w:t>.</w:t>
            </w:r>
            <w:bookmarkStart w:id="0" w:name="_GoBack"/>
            <w:bookmarkEnd w:id="0"/>
          </w:p>
        </w:tc>
        <w:tc>
          <w:tcPr>
            <w:tcW w:w="2941" w:type="dxa"/>
          </w:tcPr>
          <w:p w:rsidR="00F80366" w:rsidRDefault="00C6451C" w:rsidP="00C6451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Представленные в составе предложения участника конкурса документы, </w:t>
            </w:r>
            <w:r>
              <w:rPr>
                <w:rFonts w:ascii="Times New Roman" w:hAnsi="Times New Roman" w:cs="Times New Roman"/>
                <w:sz w:val="28"/>
                <w:szCs w:val="28"/>
              </w:rPr>
              <w:lastRenderedPageBreak/>
              <w:t>подтверждающие соответствие требованиям</w:t>
            </w:r>
          </w:p>
        </w:tc>
      </w:tr>
    </w:tbl>
    <w:p w:rsidR="0096755A" w:rsidRPr="0049433B" w:rsidRDefault="0096755A" w:rsidP="0096755A">
      <w:pPr>
        <w:jc w:val="both"/>
        <w:rPr>
          <w:rFonts w:ascii="Times New Roman" w:hAnsi="Times New Roman" w:cs="Times New Roman"/>
          <w:sz w:val="28"/>
          <w:szCs w:val="28"/>
        </w:rPr>
      </w:pPr>
    </w:p>
    <w:sectPr w:rsidR="0096755A" w:rsidRPr="0049433B" w:rsidSect="00B84F1A">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0A"/>
    <w:rsid w:val="0005160A"/>
    <w:rsid w:val="001A3168"/>
    <w:rsid w:val="001E3A17"/>
    <w:rsid w:val="002241F3"/>
    <w:rsid w:val="002C30BB"/>
    <w:rsid w:val="002C7278"/>
    <w:rsid w:val="002D58C5"/>
    <w:rsid w:val="00385C88"/>
    <w:rsid w:val="0040757F"/>
    <w:rsid w:val="004227CB"/>
    <w:rsid w:val="0049433B"/>
    <w:rsid w:val="00657433"/>
    <w:rsid w:val="006D516F"/>
    <w:rsid w:val="007204AC"/>
    <w:rsid w:val="00821521"/>
    <w:rsid w:val="008810A4"/>
    <w:rsid w:val="00882B98"/>
    <w:rsid w:val="008A4B10"/>
    <w:rsid w:val="0096755A"/>
    <w:rsid w:val="00A31938"/>
    <w:rsid w:val="00A417FB"/>
    <w:rsid w:val="00A50F7B"/>
    <w:rsid w:val="00A73DDC"/>
    <w:rsid w:val="00AB0C71"/>
    <w:rsid w:val="00AD039E"/>
    <w:rsid w:val="00B84F1A"/>
    <w:rsid w:val="00B90B12"/>
    <w:rsid w:val="00C5042F"/>
    <w:rsid w:val="00C613A2"/>
    <w:rsid w:val="00C618FD"/>
    <w:rsid w:val="00C6451C"/>
    <w:rsid w:val="00C66A03"/>
    <w:rsid w:val="00CC6FDB"/>
    <w:rsid w:val="00D24859"/>
    <w:rsid w:val="00D95F86"/>
    <w:rsid w:val="00E7290F"/>
    <w:rsid w:val="00EC5032"/>
    <w:rsid w:val="00ED0CDD"/>
    <w:rsid w:val="00F80366"/>
    <w:rsid w:val="00FF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15AD-0696-4496-9F0B-4DEAB50C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0366"/>
    <w:rPr>
      <w:color w:val="0563C1" w:themeColor="hyperlink"/>
      <w:u w:val="single"/>
    </w:rPr>
  </w:style>
  <w:style w:type="paragraph" w:styleId="a5">
    <w:name w:val="Balloon Text"/>
    <w:basedOn w:val="a"/>
    <w:link w:val="a6"/>
    <w:uiPriority w:val="99"/>
    <w:semiHidden/>
    <w:unhideWhenUsed/>
    <w:rsid w:val="00A417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1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8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2272</TotalTime>
  <Pages>4</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Директор</cp:lastModifiedBy>
  <cp:revision>7</cp:revision>
  <cp:lastPrinted>2022-08-19T09:11:00Z</cp:lastPrinted>
  <dcterms:created xsi:type="dcterms:W3CDTF">2022-08-16T14:57:00Z</dcterms:created>
  <dcterms:modified xsi:type="dcterms:W3CDTF">2023-08-08T09:23:00Z</dcterms:modified>
</cp:coreProperties>
</file>